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78D1" w14:textId="594A327F" w:rsidR="0082447D" w:rsidRDefault="0082447D">
      <w:pPr>
        <w:rPr>
          <w:b/>
          <w:bCs/>
        </w:rPr>
      </w:pPr>
      <w:r>
        <w:rPr>
          <w:noProof/>
        </w:rPr>
        <w:drawing>
          <wp:anchor distT="0" distB="0" distL="114300" distR="114300" simplePos="0" relativeHeight="251658240" behindDoc="0" locked="0" layoutInCell="1" allowOverlap="1" wp14:anchorId="79CBD45C" wp14:editId="785D63E9">
            <wp:simplePos x="0" y="0"/>
            <wp:positionH relativeFrom="margin">
              <wp:align>right</wp:align>
            </wp:positionH>
            <wp:positionV relativeFrom="paragraph">
              <wp:posOffset>0</wp:posOffset>
            </wp:positionV>
            <wp:extent cx="1702435" cy="1702435"/>
            <wp:effectExtent l="0" t="0" r="0" b="0"/>
            <wp:wrapThrough wrapText="bothSides">
              <wp:wrapPolygon edited="0">
                <wp:start x="7976" y="0"/>
                <wp:lineTo x="6284" y="483"/>
                <wp:lineTo x="1692" y="3142"/>
                <wp:lineTo x="0" y="7493"/>
                <wp:lineTo x="0" y="13294"/>
                <wp:lineTo x="483" y="15469"/>
                <wp:lineTo x="3384" y="19336"/>
                <wp:lineTo x="7493" y="21270"/>
                <wp:lineTo x="7976" y="21270"/>
                <wp:lineTo x="13294" y="21270"/>
                <wp:lineTo x="13777" y="21270"/>
                <wp:lineTo x="17886" y="19336"/>
                <wp:lineTo x="20786" y="15469"/>
                <wp:lineTo x="21270" y="13294"/>
                <wp:lineTo x="21270" y="7493"/>
                <wp:lineTo x="19819" y="3142"/>
                <wp:lineTo x="15227" y="483"/>
                <wp:lineTo x="13294" y="0"/>
                <wp:lineTo x="7976"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2435" cy="1702435"/>
                    </a:xfrm>
                    <a:prstGeom prst="rect">
                      <a:avLst/>
                    </a:prstGeom>
                  </pic:spPr>
                </pic:pic>
              </a:graphicData>
            </a:graphic>
            <wp14:sizeRelH relativeFrom="page">
              <wp14:pctWidth>0</wp14:pctWidth>
            </wp14:sizeRelH>
            <wp14:sizeRelV relativeFrom="page">
              <wp14:pctHeight>0</wp14:pctHeight>
            </wp14:sizeRelV>
          </wp:anchor>
        </w:drawing>
      </w:r>
    </w:p>
    <w:p w14:paraId="4518EEBE" w14:textId="5A9EEA05" w:rsidR="00065191" w:rsidRPr="0082447D" w:rsidRDefault="00582D33">
      <w:pPr>
        <w:rPr>
          <w:b/>
          <w:bCs/>
          <w:sz w:val="32"/>
          <w:szCs w:val="32"/>
        </w:rPr>
      </w:pPr>
      <w:r w:rsidRPr="0082447D">
        <w:rPr>
          <w:b/>
          <w:bCs/>
          <w:sz w:val="32"/>
          <w:szCs w:val="32"/>
        </w:rPr>
        <w:t>Format collegiale consultatie</w:t>
      </w:r>
      <w:r w:rsidR="0082447D">
        <w:rPr>
          <w:b/>
          <w:bCs/>
          <w:sz w:val="32"/>
          <w:szCs w:val="32"/>
        </w:rPr>
        <w:br/>
      </w:r>
      <w:r w:rsidR="0082447D" w:rsidRPr="0082447D">
        <w:rPr>
          <w:sz w:val="24"/>
          <w:szCs w:val="24"/>
        </w:rPr>
        <w:t>Volgens de GROW-methodiek</w:t>
      </w:r>
      <w:r w:rsidR="00033AD3">
        <w:rPr>
          <w:sz w:val="24"/>
          <w:szCs w:val="24"/>
        </w:rPr>
        <w:br/>
      </w:r>
      <w:r w:rsidR="00033AD3">
        <w:rPr>
          <w:sz w:val="24"/>
          <w:szCs w:val="24"/>
        </w:rPr>
        <w:br/>
        <w:t>Naam consultvrager:</w:t>
      </w:r>
      <w:r w:rsidR="00033AD3">
        <w:rPr>
          <w:sz w:val="24"/>
          <w:szCs w:val="24"/>
        </w:rPr>
        <w:br/>
        <w:t>Telefoon consultvrager:</w:t>
      </w:r>
      <w:r w:rsidR="009A092E">
        <w:rPr>
          <w:sz w:val="24"/>
          <w:szCs w:val="24"/>
        </w:rPr>
        <w:br/>
        <w:t xml:space="preserve">Factuuradres: </w:t>
      </w:r>
      <w:r w:rsidR="00033AD3">
        <w:rPr>
          <w:sz w:val="24"/>
          <w:szCs w:val="24"/>
        </w:rPr>
        <w:br/>
      </w:r>
      <w:r w:rsidR="00033AD3">
        <w:rPr>
          <w:sz w:val="24"/>
          <w:szCs w:val="24"/>
        </w:rPr>
        <w:br/>
        <w:t>Naam consultgever: Maaske Treurniet</w:t>
      </w:r>
      <w:r w:rsidR="00033AD3">
        <w:rPr>
          <w:sz w:val="24"/>
          <w:szCs w:val="24"/>
        </w:rPr>
        <w:br/>
        <w:t>Telefoon consultgever: 0624287695</w:t>
      </w:r>
    </w:p>
    <w:p w14:paraId="0B9A864C" w14:textId="648965D4" w:rsidR="00582D33" w:rsidRDefault="00582D33"/>
    <w:p w14:paraId="06146091" w14:textId="2030847D" w:rsidR="00582D33" w:rsidRPr="0082447D" w:rsidRDefault="00582D33">
      <w:pPr>
        <w:rPr>
          <w:i/>
          <w:iCs/>
          <w:u w:val="single"/>
        </w:rPr>
      </w:pPr>
      <w:r w:rsidRPr="0082447D">
        <w:rPr>
          <w:i/>
          <w:iCs/>
          <w:u w:val="single"/>
        </w:rPr>
        <w:t xml:space="preserve">In te vullen vóór de consultatie: stap 1 t/m 3. Voeg evt. filmmateriaal of foto’s bij. </w:t>
      </w:r>
      <w:r w:rsidRPr="0082447D">
        <w:rPr>
          <w:i/>
          <w:iCs/>
          <w:u w:val="single"/>
        </w:rPr>
        <w:br/>
        <w:t>Mail je voorbereiding naar maasketreurniet@volmondiglogopedie.nl</w:t>
      </w:r>
    </w:p>
    <w:p w14:paraId="04E8F20C" w14:textId="182BDE77" w:rsidR="00582D33" w:rsidRDefault="00582D33"/>
    <w:p w14:paraId="660230F4" w14:textId="7F5BB06E" w:rsidR="00582D33" w:rsidRPr="0082447D" w:rsidRDefault="00582D33">
      <w:pPr>
        <w:rPr>
          <w:b/>
          <w:bCs/>
        </w:rPr>
      </w:pPr>
      <w:r w:rsidRPr="0082447D">
        <w:rPr>
          <w:b/>
          <w:bCs/>
        </w:rPr>
        <w:t>Stap 1 Vraagstelling</w:t>
      </w:r>
    </w:p>
    <w:p w14:paraId="7B8C7AB2" w14:textId="6841C348" w:rsidR="00816DC5" w:rsidRDefault="0082447D">
      <w:r>
        <w:rPr>
          <w:noProof/>
        </w:rPr>
        <mc:AlternateContent>
          <mc:Choice Requires="wps">
            <w:drawing>
              <wp:inline distT="0" distB="0" distL="0" distR="0" wp14:anchorId="3DED931F" wp14:editId="42A0CAE8">
                <wp:extent cx="5600700" cy="1490400"/>
                <wp:effectExtent l="0" t="0" r="19050" b="2730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1B719F01" w14:textId="47FBD964" w:rsidR="0082447D" w:rsidRDefault="0082447D"/>
                          <w:p w14:paraId="23CFAC4B" w14:textId="77777777" w:rsidR="0082447D" w:rsidRDefault="0082447D"/>
                        </w:txbxContent>
                      </wps:txbx>
                      <wps:bodyPr rot="0" vert="horz" wrap="square" lIns="91440" tIns="45720" rIns="91440" bIns="45720" anchor="t" anchorCtr="0">
                        <a:spAutoFit/>
                      </wps:bodyPr>
                    </wps:wsp>
                  </a:graphicData>
                </a:graphic>
              </wp:inline>
            </w:drawing>
          </mc:Choice>
          <mc:Fallback>
            <w:pict>
              <v:shapetype w14:anchorId="3DED931F" id="_x0000_t202" coordsize="21600,21600" o:spt="202" path="m,l,21600r21600,l21600,xe">
                <v:stroke joinstyle="miter"/>
                <v:path gradientshapeok="t" o:connecttype="rect"/>
              </v:shapetype>
              <v:shape id="Tekstvak 2" o:spid="_x0000_s1026"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">
                <v:textbox style="mso-fit-shape-to-text:t">
                  <w:txbxContent>
                    <w:p w14:paraId="1B719F01" w14:textId="47FBD964" w:rsidR="0082447D" w:rsidRDefault="0082447D"/>
                    <w:p w14:paraId="23CFAC4B" w14:textId="77777777" w:rsidR="0082447D" w:rsidRDefault="0082447D"/>
                  </w:txbxContent>
                </v:textbox>
                <w10:anchorlock/>
              </v:shape>
            </w:pict>
          </mc:Fallback>
        </mc:AlternateContent>
      </w:r>
    </w:p>
    <w:p w14:paraId="24E5CBED" w14:textId="77777777" w:rsidR="002249C4" w:rsidRDefault="002249C4"/>
    <w:p w14:paraId="0B4618F7" w14:textId="1ECD07F6" w:rsidR="00582D33" w:rsidRDefault="00582D33">
      <w:r w:rsidRPr="0082447D">
        <w:rPr>
          <w:b/>
          <w:bCs/>
        </w:rPr>
        <w:t xml:space="preserve">Stap 2 Gewenste uitkomst </w:t>
      </w:r>
      <w:r w:rsidRPr="0082447D">
        <w:rPr>
          <w:b/>
          <w:bCs/>
        </w:rPr>
        <w:br/>
      </w:r>
      <w:r>
        <w:t>Wat wil je bereiken met de consultatie? Zorg voor een specifieke en haalbare beschrijving.</w:t>
      </w:r>
    </w:p>
    <w:p w14:paraId="3AB71912" w14:textId="7FF5DD99" w:rsidR="002249C4" w:rsidRDefault="0082447D">
      <w:r>
        <w:rPr>
          <w:noProof/>
        </w:rPr>
        <mc:AlternateContent>
          <mc:Choice Requires="wps">
            <w:drawing>
              <wp:inline distT="0" distB="0" distL="0" distR="0" wp14:anchorId="16433B48" wp14:editId="2C460702">
                <wp:extent cx="5600700" cy="1490400"/>
                <wp:effectExtent l="0" t="0" r="19050" b="27305"/>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32619553" w14:textId="77777777" w:rsidR="0082447D" w:rsidRDefault="0082447D" w:rsidP="0082447D"/>
                          <w:p w14:paraId="64AA6E36"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16433B48" id="_x0000_s1027"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">
                <v:textbox style="mso-fit-shape-to-text:t">
                  <w:txbxContent>
                    <w:p w14:paraId="32619553" w14:textId="77777777" w:rsidR="0082447D" w:rsidRDefault="0082447D" w:rsidP="0082447D"/>
                    <w:p w14:paraId="64AA6E36" w14:textId="77777777" w:rsidR="0082447D" w:rsidRDefault="0082447D" w:rsidP="0082447D"/>
                  </w:txbxContent>
                </v:textbox>
                <w10:anchorlock/>
              </v:shape>
            </w:pict>
          </mc:Fallback>
        </mc:AlternateContent>
      </w:r>
    </w:p>
    <w:p w14:paraId="78890E4A" w14:textId="7CCA1144" w:rsidR="00582D33" w:rsidRDefault="00582D33">
      <w:r w:rsidRPr="0082447D">
        <w:rPr>
          <w:b/>
          <w:bCs/>
        </w:rPr>
        <w:t>Stap 3  Realiteit</w:t>
      </w:r>
      <w:r w:rsidRPr="0082447D">
        <w:rPr>
          <w:b/>
          <w:bCs/>
        </w:rPr>
        <w:br/>
      </w:r>
      <w:r>
        <w:t>Wat is de huidige stand van zaken? Wat heb je tot dusver gedaan en met welke resultaten?</w:t>
      </w:r>
    </w:p>
    <w:p w14:paraId="2827014B" w14:textId="1A07CED8" w:rsidR="00582D33" w:rsidRDefault="0082447D">
      <w:r>
        <w:rPr>
          <w:noProof/>
        </w:rPr>
        <mc:AlternateContent>
          <mc:Choice Requires="wps">
            <w:drawing>
              <wp:inline distT="0" distB="0" distL="0" distR="0" wp14:anchorId="3896FE20" wp14:editId="139FDA4F">
                <wp:extent cx="5600700" cy="1490400"/>
                <wp:effectExtent l="0" t="0" r="19050" b="27305"/>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1587A701" w14:textId="77777777" w:rsidR="0082447D" w:rsidRDefault="0082447D" w:rsidP="0082447D"/>
                          <w:p w14:paraId="101E8B96"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3896FE20" id="_x0000_s1028"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">
                <v:textbox style="mso-fit-shape-to-text:t">
                  <w:txbxContent>
                    <w:p w14:paraId="1587A701" w14:textId="77777777" w:rsidR="0082447D" w:rsidRDefault="0082447D" w:rsidP="0082447D"/>
                    <w:p w14:paraId="101E8B96" w14:textId="77777777" w:rsidR="0082447D" w:rsidRDefault="0082447D" w:rsidP="0082447D"/>
                  </w:txbxContent>
                </v:textbox>
                <w10:anchorlock/>
              </v:shape>
            </w:pict>
          </mc:Fallback>
        </mc:AlternateContent>
      </w:r>
    </w:p>
    <w:p w14:paraId="5A813A46" w14:textId="2AA5739C" w:rsidR="00582D33" w:rsidRDefault="00582D33"/>
    <w:p w14:paraId="2850FBE5" w14:textId="5104ED4C" w:rsidR="00582D33" w:rsidRPr="0082447D" w:rsidRDefault="00582D33">
      <w:pPr>
        <w:rPr>
          <w:i/>
          <w:iCs/>
          <w:u w:val="single"/>
        </w:rPr>
      </w:pPr>
      <w:r w:rsidRPr="0082447D">
        <w:rPr>
          <w:i/>
          <w:iCs/>
          <w:u w:val="single"/>
        </w:rPr>
        <w:t>In te vullen tijdens / na de consultatie: stap 4 en 5.</w:t>
      </w:r>
    </w:p>
    <w:p w14:paraId="518D8458" w14:textId="7686C384" w:rsidR="00582D33" w:rsidRDefault="00582D33">
      <w:r w:rsidRPr="0082447D">
        <w:rPr>
          <w:b/>
          <w:bCs/>
        </w:rPr>
        <w:t>Stap 4 Opties</w:t>
      </w:r>
      <w:r w:rsidRPr="0082447D">
        <w:rPr>
          <w:b/>
          <w:bCs/>
        </w:rPr>
        <w:br/>
      </w:r>
      <w:r>
        <w:t>Welke opties zijn er? Wat zijn de voor- en nadelen van de verschillende mogelijkheden?</w:t>
      </w:r>
    </w:p>
    <w:p w14:paraId="2B078F59" w14:textId="1504D380" w:rsidR="0082447D" w:rsidRDefault="0082447D">
      <w:r>
        <w:rPr>
          <w:noProof/>
        </w:rPr>
        <mc:AlternateContent>
          <mc:Choice Requires="wps">
            <w:drawing>
              <wp:inline distT="0" distB="0" distL="0" distR="0" wp14:anchorId="753287C6" wp14:editId="2E8FB290">
                <wp:extent cx="5600700" cy="1490400"/>
                <wp:effectExtent l="0" t="0" r="19050" b="27305"/>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5C130E7D" w14:textId="77777777" w:rsidR="0082447D" w:rsidRDefault="0082447D" w:rsidP="0082447D"/>
                          <w:p w14:paraId="621FC459"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753287C6" id="_x0000_s1029"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">
                <v:textbox style="mso-fit-shape-to-text:t">
                  <w:txbxContent>
                    <w:p w14:paraId="5C130E7D" w14:textId="77777777" w:rsidR="0082447D" w:rsidRDefault="0082447D" w:rsidP="0082447D"/>
                    <w:p w14:paraId="621FC459" w14:textId="77777777" w:rsidR="0082447D" w:rsidRDefault="0082447D" w:rsidP="0082447D"/>
                  </w:txbxContent>
                </v:textbox>
                <w10:anchorlock/>
              </v:shape>
            </w:pict>
          </mc:Fallback>
        </mc:AlternateContent>
      </w:r>
    </w:p>
    <w:p w14:paraId="0628AD1E" w14:textId="77777777" w:rsidR="009A092E" w:rsidRDefault="009A092E">
      <w:pPr>
        <w:rPr>
          <w:b/>
          <w:bCs/>
        </w:rPr>
      </w:pPr>
    </w:p>
    <w:p w14:paraId="6DF678FA" w14:textId="77777777" w:rsidR="009A092E" w:rsidRDefault="009A092E">
      <w:pPr>
        <w:rPr>
          <w:b/>
          <w:bCs/>
        </w:rPr>
      </w:pPr>
    </w:p>
    <w:p w14:paraId="1FE81EE8" w14:textId="6186083A" w:rsidR="00582D33" w:rsidRPr="0082447D" w:rsidRDefault="00582D33">
      <w:pPr>
        <w:rPr>
          <w:b/>
          <w:bCs/>
        </w:rPr>
      </w:pPr>
      <w:r w:rsidRPr="0082447D">
        <w:rPr>
          <w:b/>
          <w:bCs/>
        </w:rPr>
        <w:lastRenderedPageBreak/>
        <w:t>Stap 5</w:t>
      </w:r>
      <w:r w:rsidR="002249C4" w:rsidRPr="0082447D">
        <w:rPr>
          <w:b/>
          <w:bCs/>
        </w:rPr>
        <w:t xml:space="preserve"> </w:t>
      </w:r>
      <w:r w:rsidR="0082447D">
        <w:rPr>
          <w:b/>
          <w:bCs/>
        </w:rPr>
        <w:t>Wil</w:t>
      </w:r>
    </w:p>
    <w:p w14:paraId="5322765B" w14:textId="159C81BA" w:rsidR="00582D33" w:rsidRDefault="002249C4">
      <w:r>
        <w:t xml:space="preserve">Welke optie ga je gebruiken? Wanneer ga je dat doen? </w:t>
      </w:r>
    </w:p>
    <w:p w14:paraId="302977FD" w14:textId="0DDCCE5B" w:rsidR="002249C4" w:rsidRDefault="0082447D">
      <w:r>
        <w:rPr>
          <w:noProof/>
        </w:rPr>
        <mc:AlternateContent>
          <mc:Choice Requires="wps">
            <w:drawing>
              <wp:inline distT="0" distB="0" distL="0" distR="0" wp14:anchorId="6AE534ED" wp14:editId="762C46F4">
                <wp:extent cx="5600700" cy="1490400"/>
                <wp:effectExtent l="0" t="0" r="19050" b="27305"/>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59C20D10" w14:textId="77777777" w:rsidR="0082447D" w:rsidRDefault="0082447D" w:rsidP="0082447D"/>
                          <w:p w14:paraId="047BF4FC"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6AE534ED" id="_x0000_s1030"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">
                <v:textbox style="mso-fit-shape-to-text:t">
                  <w:txbxContent>
                    <w:p w14:paraId="59C20D10" w14:textId="77777777" w:rsidR="0082447D" w:rsidRDefault="0082447D" w:rsidP="0082447D"/>
                    <w:p w14:paraId="047BF4FC" w14:textId="77777777" w:rsidR="0082447D" w:rsidRDefault="0082447D" w:rsidP="0082447D"/>
                  </w:txbxContent>
                </v:textbox>
                <w10:anchorlock/>
              </v:shape>
            </w:pict>
          </mc:Fallback>
        </mc:AlternateContent>
      </w:r>
    </w:p>
    <w:p w14:paraId="3B4CB5BD" w14:textId="1BAAFD59" w:rsidR="002249C4" w:rsidRDefault="002249C4">
      <w:r w:rsidRPr="00720622">
        <w:rPr>
          <w:b/>
          <w:bCs/>
        </w:rPr>
        <w:t>Stap 6 Terugblik</w:t>
      </w:r>
      <w:r w:rsidRPr="00720622">
        <w:rPr>
          <w:b/>
          <w:bCs/>
        </w:rPr>
        <w:br/>
      </w:r>
      <w:r>
        <w:t>Is het doel van de consultatie bereikt? (Hoe) is je professionaliteit uitgebreid door deze consultatie?</w:t>
      </w:r>
    </w:p>
    <w:p w14:paraId="09C5F8CE" w14:textId="7B442036" w:rsidR="0082447D" w:rsidRDefault="0082447D">
      <w:r>
        <w:rPr>
          <w:noProof/>
        </w:rPr>
        <mc:AlternateContent>
          <mc:Choice Requires="wps">
            <w:drawing>
              <wp:inline distT="0" distB="0" distL="0" distR="0" wp14:anchorId="7F94AB27" wp14:editId="0576FAF9">
                <wp:extent cx="5600700" cy="1490400"/>
                <wp:effectExtent l="0" t="0" r="19050" b="27305"/>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90400"/>
                        </a:xfrm>
                        <a:prstGeom prst="rect">
                          <a:avLst/>
                        </a:prstGeom>
                        <a:solidFill>
                          <a:srgbClr val="FFFFFF"/>
                        </a:solidFill>
                        <a:ln w="9525">
                          <a:solidFill>
                            <a:srgbClr val="000000"/>
                          </a:solidFill>
                          <a:miter lim="800000"/>
                          <a:headEnd/>
                          <a:tailEnd/>
                        </a:ln>
                      </wps:spPr>
                      <wps:txbx>
                        <w:txbxContent>
                          <w:p w14:paraId="0AE6B687" w14:textId="77777777" w:rsidR="0082447D" w:rsidRDefault="0082447D" w:rsidP="0082447D"/>
                          <w:p w14:paraId="4FF51BA7" w14:textId="77777777" w:rsidR="0082447D" w:rsidRDefault="0082447D" w:rsidP="0082447D"/>
                        </w:txbxContent>
                      </wps:txbx>
                      <wps:bodyPr rot="0" vert="horz" wrap="square" lIns="91440" tIns="45720" rIns="91440" bIns="45720" anchor="t" anchorCtr="0">
                        <a:spAutoFit/>
                      </wps:bodyPr>
                    </wps:wsp>
                  </a:graphicData>
                </a:graphic>
              </wp:inline>
            </w:drawing>
          </mc:Choice>
          <mc:Fallback>
            <w:pict>
              <v:shape w14:anchorId="7F94AB27" id="_x0000_s1031" type="#_x0000_t202" style="width:441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">
                <v:textbox style="mso-fit-shape-to-text:t">
                  <w:txbxContent>
                    <w:p w14:paraId="0AE6B687" w14:textId="77777777" w:rsidR="0082447D" w:rsidRDefault="0082447D" w:rsidP="0082447D"/>
                    <w:p w14:paraId="4FF51BA7" w14:textId="77777777" w:rsidR="0082447D" w:rsidRDefault="0082447D" w:rsidP="0082447D"/>
                  </w:txbxContent>
                </v:textbox>
                <w10:anchorlock/>
              </v:shape>
            </w:pict>
          </mc:Fallback>
        </mc:AlternateContent>
      </w:r>
    </w:p>
    <w:p w14:paraId="5EFCB669" w14:textId="77777777" w:rsidR="002249C4" w:rsidRDefault="002249C4"/>
    <w:p w14:paraId="78319B8D" w14:textId="775F1C5D" w:rsidR="00582D33" w:rsidRPr="0082447D" w:rsidRDefault="00582D33">
      <w:pPr>
        <w:rPr>
          <w:b/>
          <w:bCs/>
        </w:rPr>
      </w:pPr>
      <w:r w:rsidRPr="0082447D">
        <w:rPr>
          <w:b/>
          <w:bCs/>
        </w:rPr>
        <w:t xml:space="preserve">Wijze van consultatie: </w:t>
      </w:r>
    </w:p>
    <w:p w14:paraId="16D01DDD" w14:textId="1F630449" w:rsidR="00582D33" w:rsidRDefault="00582D33">
      <w:r>
        <w:t xml:space="preserve">Telefonisch </w:t>
      </w:r>
      <w:r w:rsidR="0082447D">
        <w:t xml:space="preserve">   //</w:t>
      </w:r>
      <w:r w:rsidR="0082447D">
        <w:tab/>
      </w:r>
      <w:r>
        <w:tab/>
        <w:t>Videogesprek</w:t>
      </w:r>
      <w:r>
        <w:tab/>
      </w:r>
      <w:r w:rsidR="0082447D">
        <w:t xml:space="preserve">  //      </w:t>
      </w:r>
      <w:r>
        <w:t xml:space="preserve">Persoonlijk gesprek </w:t>
      </w:r>
    </w:p>
    <w:p w14:paraId="55C08DFE" w14:textId="57142848" w:rsidR="00582D33" w:rsidRDefault="00582D33"/>
    <w:p w14:paraId="0BC54E8E" w14:textId="34A82DA7" w:rsidR="00582D33" w:rsidRDefault="00582D33">
      <w:r>
        <w:t>Tijdsinvestering consultvrager:</w:t>
      </w:r>
    </w:p>
    <w:p w14:paraId="5EAA5623" w14:textId="77777777" w:rsidR="00582D33" w:rsidRDefault="00582D33">
      <w:r>
        <w:t>Tijdsinvestering consultgever:</w:t>
      </w:r>
      <w:r>
        <w:br/>
      </w:r>
    </w:p>
    <w:p w14:paraId="5AFD2D63" w14:textId="2745317E" w:rsidR="00582D33" w:rsidRDefault="00582D33" w:rsidP="0082447D">
      <w:pPr>
        <w:tabs>
          <w:tab w:val="left" w:pos="2370"/>
        </w:tabs>
      </w:pPr>
      <w:r>
        <w:t>Naam consultvrager:</w:t>
      </w:r>
      <w:r w:rsidR="0082447D">
        <w:tab/>
      </w:r>
      <w:r w:rsidR="0082447D">
        <w:br/>
      </w:r>
      <w:r>
        <w:br/>
        <w:t xml:space="preserve">Handtekening consultvrager: </w:t>
      </w:r>
    </w:p>
    <w:p w14:paraId="3A44D52E" w14:textId="138B211C" w:rsidR="00582D33" w:rsidRDefault="00582D33">
      <w:r>
        <w:t>Datum:</w:t>
      </w:r>
    </w:p>
    <w:p w14:paraId="5B81E98A" w14:textId="77777777" w:rsidR="00582D33" w:rsidRDefault="00582D33"/>
    <w:p w14:paraId="6AD13677" w14:textId="636CE3AB" w:rsidR="00582D33" w:rsidRDefault="00582D33">
      <w:r>
        <w:t>Naam consultgever:</w:t>
      </w:r>
      <w:r w:rsidR="0082447D">
        <w:t xml:space="preserve"> Maaske Treurniet</w:t>
      </w:r>
    </w:p>
    <w:p w14:paraId="447BC138" w14:textId="6F95A313" w:rsidR="00582D33" w:rsidRDefault="00582D33">
      <w:r>
        <w:t>Handtekening consultgever:</w:t>
      </w:r>
    </w:p>
    <w:p w14:paraId="5A9E11E7" w14:textId="2D5071FA" w:rsidR="00582D33" w:rsidRDefault="00582D33">
      <w:r>
        <w:t>Datum:</w:t>
      </w:r>
    </w:p>
    <w:p w14:paraId="5577853A" w14:textId="653EE2A7" w:rsidR="00582D33" w:rsidRDefault="00582D33"/>
    <w:p w14:paraId="3889FFAE" w14:textId="77777777" w:rsidR="00582D33" w:rsidRDefault="00582D33"/>
    <w:p w14:paraId="2BF245C1" w14:textId="77777777" w:rsidR="0082447D" w:rsidRDefault="0082447D">
      <w:r>
        <w:br w:type="page"/>
      </w:r>
    </w:p>
    <w:p w14:paraId="668D59F7" w14:textId="2A3E1D2E" w:rsidR="00582D33" w:rsidRDefault="00582D33">
      <w:r w:rsidRPr="0082447D">
        <w:rPr>
          <w:b/>
          <w:bCs/>
        </w:rPr>
        <w:lastRenderedPageBreak/>
        <w:t>Toelichting</w:t>
      </w:r>
      <w:r>
        <w:br/>
      </w:r>
      <w:r>
        <w:br/>
        <w:t>In het Kwaliteitsregister Paramedici is het mogelijk om punten op te voeren voor collegiale consultatie. Meer informatie vind je in de criteria 2020-2025 op pagina 18.</w:t>
      </w:r>
      <w:r>
        <w:br/>
        <w:t xml:space="preserve"> </w:t>
      </w:r>
      <w:hyperlink r:id="rId6" w:history="1">
        <w:r w:rsidRPr="005237FA">
          <w:rPr>
            <w:rStyle w:val="Hyperlink"/>
          </w:rPr>
          <w:t>https://www.kwaliteitsregisterparamedici.nl/SiteAssets/Lists/InfoItem/AllItems/set%20kwaliteitscriteria%202020-2025%20logopedisten.pdf</w:t>
        </w:r>
      </w:hyperlink>
      <w:r>
        <w:t xml:space="preserve"> </w:t>
      </w:r>
    </w:p>
    <w:p w14:paraId="58FFBEB2" w14:textId="086AC101" w:rsidR="00582D33" w:rsidRDefault="00582D33"/>
    <w:p w14:paraId="027AE636" w14:textId="180333D4" w:rsidR="0082447D" w:rsidRDefault="0082447D">
      <w:r>
        <w:t xml:space="preserve">Stap 1 t/m 3 van dit formulier vul je in vóór de consultatie. Sla het bestand op als </w:t>
      </w:r>
      <w:proofErr w:type="spellStart"/>
      <w:r>
        <w:t>worddocument</w:t>
      </w:r>
      <w:proofErr w:type="spellEnd"/>
      <w:r>
        <w:t xml:space="preserve"> en mail het naar </w:t>
      </w:r>
      <w:hyperlink r:id="rId7" w:history="1">
        <w:r w:rsidRPr="0031312F">
          <w:rPr>
            <w:rStyle w:val="Hyperlink"/>
          </w:rPr>
          <w:t>maasketreurniet@volmondiglogopedie.nl</w:t>
        </w:r>
      </w:hyperlink>
      <w:r>
        <w:t xml:space="preserve"> ter voorbereiding, samen met eventueel beeldmateriaal, via Zorgmail of </w:t>
      </w:r>
      <w:proofErr w:type="spellStart"/>
      <w:r>
        <w:t>Siilo</w:t>
      </w:r>
      <w:proofErr w:type="spellEnd"/>
      <w:r>
        <w:t>.</w:t>
      </w:r>
    </w:p>
    <w:p w14:paraId="71597AEA" w14:textId="409052EB" w:rsidR="0082447D" w:rsidRDefault="0082447D">
      <w:r>
        <w:t>Stap 4 t/m 6 vul je in ná de consultatie. Sla daarna het document op als PDF en mail dit opnieuw. Je krijgt daarna het ondertekende formulier terug. Dit kun je opslaan in je portfolio bij het Kwaliteitsregister Paramedici.</w:t>
      </w:r>
    </w:p>
    <w:p w14:paraId="401C0CCB" w14:textId="0F23A6D5" w:rsidR="002249C4" w:rsidRDefault="002249C4"/>
    <w:p w14:paraId="65C4001C" w14:textId="77777777" w:rsidR="002249C4" w:rsidRDefault="002249C4"/>
    <w:p w14:paraId="7C913B20" w14:textId="6366F2E8" w:rsidR="00582D33" w:rsidRDefault="00582D33"/>
    <w:sectPr w:rsidR="00582D33" w:rsidSect="008244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33"/>
    <w:rsid w:val="00033AD3"/>
    <w:rsid w:val="00065191"/>
    <w:rsid w:val="002249C4"/>
    <w:rsid w:val="00582D33"/>
    <w:rsid w:val="00720622"/>
    <w:rsid w:val="00816DC5"/>
    <w:rsid w:val="0082447D"/>
    <w:rsid w:val="009A092E"/>
    <w:rsid w:val="00AA52A6"/>
    <w:rsid w:val="00CE6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E7BC"/>
  <w15:chartTrackingRefBased/>
  <w15:docId w15:val="{AF9FB4FC-0CF8-4DE3-8564-D990A783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82D33"/>
    <w:rPr>
      <w:color w:val="0563C1" w:themeColor="hyperlink"/>
      <w:u w:val="single"/>
    </w:rPr>
  </w:style>
  <w:style w:type="character" w:styleId="Onopgelostemelding">
    <w:name w:val="Unresolved Mention"/>
    <w:basedOn w:val="Standaardalinea-lettertype"/>
    <w:uiPriority w:val="99"/>
    <w:semiHidden/>
    <w:unhideWhenUsed/>
    <w:rsid w:val="0058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asketreurniet@volmondiglogopedie.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waliteitsregisterparamedici.nl/SiteAssets/Lists/InfoItem/AllItems/set%20kwaliteitscriteria%202020-2025%20logopedisten.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2FAB-6A4E-44CC-9AF7-F64EAB2A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341</Words>
  <Characters>1878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Maaske Maaske</dc:creator>
  <cp:keywords/>
  <dc:description/>
  <cp:lastModifiedBy>Maaske Maaske</cp:lastModifiedBy>
  <cp:revision>6</cp:revision>
  <dcterms:created xsi:type="dcterms:W3CDTF">2021-09-30T18:39:00Z</dcterms:created>
  <dcterms:modified xsi:type="dcterms:W3CDTF">2022-12-15T07:18:00Z</dcterms:modified>
</cp:coreProperties>
</file>